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AD" w:rsidRPr="00503D99" w:rsidRDefault="006E05AD" w:rsidP="00503D99">
      <w:pPr>
        <w:ind w:left="-1134" w:right="-99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Pr="00B87688">
        <w:rPr>
          <w:rFonts w:ascii="Times New Roman" w:hAnsi="Times New Roman" w:cs="Times New Roman"/>
          <w:sz w:val="24"/>
          <w:szCs w:val="24"/>
          <w:u w:val="single"/>
        </w:rPr>
        <w:t>Fuzuli’nin</w:t>
      </w:r>
      <w:r w:rsidR="00B876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87688">
        <w:rPr>
          <w:rFonts w:ascii="Times New Roman" w:hAnsi="Times New Roman" w:cs="Times New Roman"/>
          <w:sz w:val="24"/>
          <w:szCs w:val="24"/>
          <w:u w:val="single"/>
        </w:rPr>
        <w:t>bir</w:t>
      </w:r>
      <w:r>
        <w:rPr>
          <w:rFonts w:ascii="Times New Roman" w:hAnsi="Times New Roman" w:cs="Times New Roman"/>
          <w:sz w:val="24"/>
          <w:szCs w:val="24"/>
        </w:rPr>
        <w:t xml:space="preserve"> çok eseri vardır. </w:t>
      </w:r>
      <w:r w:rsidRPr="00B87688">
        <w:rPr>
          <w:rFonts w:ascii="Times New Roman" w:hAnsi="Times New Roman" w:cs="Times New Roman"/>
          <w:sz w:val="24"/>
          <w:szCs w:val="24"/>
          <w:u w:val="single"/>
        </w:rPr>
        <w:t>Hadikatüs süeda</w:t>
      </w:r>
      <w:r w:rsidRPr="00B87688">
        <w:rPr>
          <w:rFonts w:ascii="Times New Roman" w:hAnsi="Times New Roman" w:cs="Times New Roman"/>
          <w:sz w:val="24"/>
          <w:szCs w:val="24"/>
        </w:rPr>
        <w:t xml:space="preserve"> da</w:t>
      </w:r>
      <w:r w:rsidR="00B8768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E05AD" w:rsidRPr="006E05AD" w:rsidRDefault="00B87688" w:rsidP="006E05AD">
      <w:pPr>
        <w:ind w:left="-1134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E05A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6E05AD">
        <w:rPr>
          <w:rFonts w:ascii="Times New Roman" w:hAnsi="Times New Roman" w:cs="Times New Roman"/>
          <w:b/>
          <w:sz w:val="24"/>
          <w:szCs w:val="24"/>
        </w:rPr>
        <w:t xml:space="preserve">II  </w:t>
      </w:r>
    </w:p>
    <w:p w:rsidR="006E05AD" w:rsidRDefault="006E05AD" w:rsidP="006E05AD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Kerbela’yı anlatmış. </w:t>
      </w:r>
      <w:r>
        <w:rPr>
          <w:rFonts w:ascii="Times New Roman" w:hAnsi="Times New Roman" w:cs="Times New Roman"/>
          <w:sz w:val="24"/>
          <w:szCs w:val="24"/>
          <w:u w:val="single"/>
        </w:rPr>
        <w:t>Beng ü bade</w:t>
      </w:r>
      <w:r>
        <w:rPr>
          <w:rFonts w:ascii="Times New Roman" w:hAnsi="Times New Roman" w:cs="Times New Roman"/>
          <w:sz w:val="24"/>
          <w:szCs w:val="24"/>
        </w:rPr>
        <w:t xml:space="preserve"> de esrar ile şarap </w:t>
      </w:r>
    </w:p>
    <w:p w:rsidR="006E05AD" w:rsidRPr="006E05AD" w:rsidRDefault="006E05AD" w:rsidP="006E05AD">
      <w:pPr>
        <w:ind w:left="-1134" w:right="-993"/>
        <w:rPr>
          <w:rFonts w:ascii="Times New Roman" w:hAnsi="Times New Roman" w:cs="Times New Roman"/>
          <w:b/>
          <w:sz w:val="24"/>
          <w:szCs w:val="24"/>
        </w:rPr>
      </w:pPr>
      <w:r w:rsidRPr="006E05A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B8768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E05AD">
        <w:rPr>
          <w:rFonts w:ascii="Times New Roman" w:hAnsi="Times New Roman" w:cs="Times New Roman"/>
          <w:b/>
          <w:sz w:val="24"/>
          <w:szCs w:val="24"/>
        </w:rPr>
        <w:t>III</w:t>
      </w:r>
    </w:p>
    <w:p w:rsidR="005D36E2" w:rsidRDefault="006E05AD" w:rsidP="006E05AD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arasındaki tartışmayı anlatır. </w:t>
      </w:r>
      <w:r>
        <w:rPr>
          <w:rFonts w:ascii="Times New Roman" w:hAnsi="Times New Roman" w:cs="Times New Roman"/>
          <w:sz w:val="24"/>
          <w:szCs w:val="24"/>
          <w:u w:val="single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kasidesinde dört halifeyi, </w:t>
      </w:r>
    </w:p>
    <w:p w:rsidR="005D36E2" w:rsidRPr="005D36E2" w:rsidRDefault="00B87688" w:rsidP="006E05AD">
      <w:pPr>
        <w:ind w:left="-1134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5D36E2" w:rsidRPr="005D36E2">
        <w:rPr>
          <w:rFonts w:ascii="Times New Roman" w:hAnsi="Times New Roman" w:cs="Times New Roman"/>
          <w:b/>
          <w:sz w:val="24"/>
          <w:szCs w:val="24"/>
        </w:rPr>
        <w:t>IV</w:t>
      </w:r>
    </w:p>
    <w:p w:rsidR="006E05AD" w:rsidRDefault="006E05AD" w:rsidP="006E05AD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Şikayetnamede</w:t>
      </w:r>
      <w:r w:rsidR="00B87688">
        <w:rPr>
          <w:rFonts w:ascii="Times New Roman" w:hAnsi="Times New Roman" w:cs="Times New Roman"/>
          <w:sz w:val="24"/>
          <w:szCs w:val="24"/>
        </w:rPr>
        <w:t xml:space="preserve"> kendisine bağlanan ay</w:t>
      </w:r>
      <w:r>
        <w:rPr>
          <w:rFonts w:ascii="Times New Roman" w:hAnsi="Times New Roman" w:cs="Times New Roman"/>
          <w:sz w:val="24"/>
          <w:szCs w:val="24"/>
        </w:rPr>
        <w:t xml:space="preserve">lığın ödenmemesini </w:t>
      </w:r>
    </w:p>
    <w:p w:rsidR="006E05AD" w:rsidRPr="006E05AD" w:rsidRDefault="005D36E2" w:rsidP="006E05AD">
      <w:pPr>
        <w:ind w:left="-1134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V</w:t>
      </w:r>
    </w:p>
    <w:p w:rsidR="006E05AD" w:rsidRDefault="006E05AD" w:rsidP="006E05AD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anlatır.</w:t>
      </w:r>
    </w:p>
    <w:p w:rsidR="006E05AD" w:rsidRDefault="006E05AD" w:rsidP="006E05AD">
      <w:pPr>
        <w:ind w:left="-1134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Hangisinde bilgi yanlışı vardır?</w:t>
      </w:r>
    </w:p>
    <w:p w:rsidR="006E05AD" w:rsidRPr="006E05AD" w:rsidRDefault="006E05AD" w:rsidP="006E05AD">
      <w:pPr>
        <w:pStyle w:val="ListeParagraf"/>
        <w:numPr>
          <w:ilvl w:val="0"/>
          <w:numId w:val="1"/>
        </w:numPr>
        <w:ind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6E05AD" w:rsidRPr="006E05AD" w:rsidRDefault="006E05AD" w:rsidP="006E05AD">
      <w:pPr>
        <w:pStyle w:val="ListeParagraf"/>
        <w:numPr>
          <w:ilvl w:val="0"/>
          <w:numId w:val="1"/>
        </w:numPr>
        <w:ind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6E05AD" w:rsidRPr="006E05AD" w:rsidRDefault="006E05AD" w:rsidP="006E05AD">
      <w:pPr>
        <w:pStyle w:val="ListeParagraf"/>
        <w:numPr>
          <w:ilvl w:val="0"/>
          <w:numId w:val="1"/>
        </w:numPr>
        <w:ind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</w:p>
    <w:p w:rsidR="006E05AD" w:rsidRPr="006E05AD" w:rsidRDefault="006E05AD" w:rsidP="006E05AD">
      <w:pPr>
        <w:pStyle w:val="ListeParagraf"/>
        <w:numPr>
          <w:ilvl w:val="0"/>
          <w:numId w:val="1"/>
        </w:numPr>
        <w:ind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</w:p>
    <w:p w:rsidR="005D36E2" w:rsidRPr="005D36E2" w:rsidRDefault="005D36E2" w:rsidP="005D36E2">
      <w:pPr>
        <w:pStyle w:val="ListeParagraf"/>
        <w:numPr>
          <w:ilvl w:val="0"/>
          <w:numId w:val="1"/>
        </w:numPr>
        <w:ind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5D36E2" w:rsidRDefault="005D36E2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</w:p>
    <w:p w:rsidR="005D36E2" w:rsidRDefault="005D36E2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15. YY. da </w:t>
      </w:r>
      <w:r w:rsidR="00B87688">
        <w:rPr>
          <w:rFonts w:ascii="Times New Roman" w:hAnsi="Times New Roman" w:cs="Times New Roman"/>
          <w:sz w:val="24"/>
          <w:szCs w:val="24"/>
        </w:rPr>
        <w:t>hayattayken</w:t>
      </w:r>
      <w:r>
        <w:rPr>
          <w:rFonts w:ascii="Times New Roman" w:hAnsi="Times New Roman" w:cs="Times New Roman"/>
          <w:sz w:val="24"/>
          <w:szCs w:val="24"/>
        </w:rPr>
        <w:t xml:space="preserve"> diğeri de yaşadığı dönemde şairlerin şuara </w:t>
      </w:r>
      <w:r w:rsidR="00B87688">
        <w:rPr>
          <w:rFonts w:ascii="Times New Roman" w:hAnsi="Times New Roman" w:cs="Times New Roman"/>
          <w:sz w:val="24"/>
          <w:szCs w:val="24"/>
        </w:rPr>
        <w:t>unvanı</w:t>
      </w:r>
      <w:r>
        <w:rPr>
          <w:rFonts w:ascii="Times New Roman" w:hAnsi="Times New Roman" w:cs="Times New Roman"/>
          <w:sz w:val="24"/>
          <w:szCs w:val="24"/>
        </w:rPr>
        <w:t xml:space="preserve"> almıştır. </w:t>
      </w:r>
    </w:p>
    <w:p w:rsidR="005D36E2" w:rsidRDefault="005D36E2" w:rsidP="005D36E2">
      <w:pPr>
        <w:ind w:left="-1134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Bunlar hangi şıkta doğru olarak verilmiştir?</w:t>
      </w:r>
    </w:p>
    <w:p w:rsidR="005D36E2" w:rsidRDefault="005D36E2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A)Avni – Adli </w:t>
      </w:r>
    </w:p>
    <w:p w:rsidR="005D36E2" w:rsidRDefault="005D36E2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B)Ahmet Paşa – Ahmedi</w:t>
      </w:r>
    </w:p>
    <w:p w:rsidR="005D36E2" w:rsidRDefault="005D36E2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C)Gülşehri – Baki</w:t>
      </w:r>
    </w:p>
    <w:p w:rsidR="005D36E2" w:rsidRDefault="005D36E2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D)Fuzuli – Nedim</w:t>
      </w:r>
    </w:p>
    <w:p w:rsidR="005D36E2" w:rsidRDefault="005D36E2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E)Ahmet Paşa – Baki</w:t>
      </w:r>
    </w:p>
    <w:p w:rsidR="005D36E2" w:rsidRDefault="005D36E2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</w:p>
    <w:p w:rsidR="005D36E2" w:rsidRDefault="005D36E2" w:rsidP="005D36E2">
      <w:pPr>
        <w:ind w:left="-1134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3)Aşağıdakilerden hangisinde nesrinin önemli temsilcilerinde biri değildir?</w:t>
      </w:r>
    </w:p>
    <w:p w:rsidR="005D36E2" w:rsidRDefault="005D36E2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A)Sinan Paşa </w:t>
      </w:r>
    </w:p>
    <w:p w:rsidR="005D36E2" w:rsidRDefault="005D36E2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B)Mercimek Ahmet</w:t>
      </w:r>
    </w:p>
    <w:p w:rsidR="005D36E2" w:rsidRDefault="005D36E2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C)Aşıkpaşa</w:t>
      </w:r>
      <w:r w:rsidR="00B87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zade</w:t>
      </w:r>
    </w:p>
    <w:p w:rsidR="005D36E2" w:rsidRDefault="00B87688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D)Naima</w:t>
      </w:r>
    </w:p>
    <w:p w:rsidR="005D36E2" w:rsidRDefault="005D36E2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E)Şeyhi</w:t>
      </w:r>
    </w:p>
    <w:p w:rsidR="005D36E2" w:rsidRDefault="005D36E2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</w:p>
    <w:p w:rsidR="00206134" w:rsidRDefault="00206134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</w:p>
    <w:p w:rsidR="00B87688" w:rsidRDefault="00B87688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</w:p>
    <w:p w:rsidR="005D36E2" w:rsidRDefault="005D36E2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4)I- </w:t>
      </w:r>
      <w:r>
        <w:rPr>
          <w:rFonts w:ascii="Times New Roman" w:hAnsi="Times New Roman" w:cs="Times New Roman"/>
          <w:sz w:val="24"/>
          <w:szCs w:val="24"/>
        </w:rPr>
        <w:t>Sekbi Hindi deninde akla gelir. (Nedim)</w:t>
      </w:r>
    </w:p>
    <w:p w:rsidR="005D36E2" w:rsidRDefault="005D36E2" w:rsidP="005D36E2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II-</w:t>
      </w:r>
      <w:r>
        <w:rPr>
          <w:rFonts w:ascii="Times New Roman" w:hAnsi="Times New Roman" w:cs="Times New Roman"/>
          <w:sz w:val="24"/>
          <w:szCs w:val="24"/>
        </w:rPr>
        <w:t>Ünlü şikayetname mektubu vardır.(Fuzuli)</w:t>
      </w:r>
    </w:p>
    <w:p w:rsidR="00B87688" w:rsidRDefault="005D36E2" w:rsidP="00B87688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III-</w:t>
      </w:r>
      <w:r>
        <w:rPr>
          <w:rFonts w:ascii="Times New Roman" w:hAnsi="Times New Roman" w:cs="Times New Roman"/>
          <w:sz w:val="24"/>
          <w:szCs w:val="24"/>
        </w:rPr>
        <w:t>Mahallileşme denince akla ilk gelir.(Şeyh Galip)</w:t>
      </w:r>
    </w:p>
    <w:p w:rsidR="00B87688" w:rsidRDefault="00B87688" w:rsidP="00B87688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6236">
        <w:rPr>
          <w:rFonts w:ascii="Times New Roman" w:hAnsi="Times New Roman" w:cs="Times New Roman"/>
          <w:b/>
          <w:sz w:val="24"/>
          <w:szCs w:val="24"/>
        </w:rPr>
        <w:t>IV-</w:t>
      </w:r>
      <w:r w:rsidR="00156236">
        <w:rPr>
          <w:rFonts w:ascii="Times New Roman" w:hAnsi="Times New Roman" w:cs="Times New Roman"/>
          <w:sz w:val="24"/>
          <w:szCs w:val="24"/>
        </w:rPr>
        <w:t>Mevlid denince akla (Süleyman Çelebi) gelir.</w:t>
      </w:r>
    </w:p>
    <w:p w:rsidR="005D36E2" w:rsidRPr="00B87688" w:rsidRDefault="00B87688" w:rsidP="00B87688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6236">
        <w:rPr>
          <w:rFonts w:ascii="Times New Roman" w:hAnsi="Times New Roman" w:cs="Times New Roman"/>
          <w:b/>
          <w:sz w:val="24"/>
          <w:szCs w:val="24"/>
        </w:rPr>
        <w:t>V</w:t>
      </w:r>
      <w:r w:rsidR="00156236">
        <w:rPr>
          <w:b/>
        </w:rPr>
        <w:t>-</w:t>
      </w:r>
      <w:r w:rsidR="00156236">
        <w:t>“Hamdım, piştim, yandım” sözü hemen aklımıza Mevlana ge</w:t>
      </w:r>
      <w:r w:rsidR="00156236">
        <w:rPr>
          <w:rFonts w:ascii="Times New Roman" w:hAnsi="Times New Roman" w:cs="Times New Roman"/>
          <w:sz w:val="24"/>
          <w:szCs w:val="24"/>
        </w:rPr>
        <w:t>lir.</w:t>
      </w:r>
      <w:r w:rsidRPr="00B87688">
        <w:rPr>
          <w:rFonts w:ascii="Times New Roman" w:hAnsi="Times New Roman" w:cs="Times New Roman"/>
          <w:b/>
          <w:sz w:val="24"/>
          <w:szCs w:val="24"/>
        </w:rPr>
        <w:t>Parantez içindekilerden</w:t>
      </w:r>
      <w:r w:rsidR="00156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="00156236">
        <w:rPr>
          <w:rFonts w:ascii="Times New Roman" w:hAnsi="Times New Roman" w:cs="Times New Roman"/>
          <w:b/>
          <w:sz w:val="24"/>
          <w:szCs w:val="24"/>
        </w:rPr>
        <w:t>angileri yer değiştirirse bilgiler doğru olur?</w:t>
      </w:r>
    </w:p>
    <w:p w:rsidR="00156236" w:rsidRDefault="00156236" w:rsidP="00156236">
      <w:pPr>
        <w:pStyle w:val="ListeParagraf"/>
        <w:numPr>
          <w:ilvl w:val="0"/>
          <w:numId w:val="2"/>
        </w:numPr>
        <w:ind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IV </w:t>
      </w:r>
    </w:p>
    <w:p w:rsidR="00156236" w:rsidRDefault="00156236" w:rsidP="00156236">
      <w:pPr>
        <w:pStyle w:val="ListeParagraf"/>
        <w:numPr>
          <w:ilvl w:val="0"/>
          <w:numId w:val="2"/>
        </w:numPr>
        <w:ind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III</w:t>
      </w:r>
    </w:p>
    <w:p w:rsidR="00156236" w:rsidRDefault="00156236" w:rsidP="00156236">
      <w:pPr>
        <w:pStyle w:val="ListeParagraf"/>
        <w:numPr>
          <w:ilvl w:val="0"/>
          <w:numId w:val="2"/>
        </w:numPr>
        <w:ind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V</w:t>
      </w:r>
    </w:p>
    <w:p w:rsidR="00156236" w:rsidRDefault="00156236" w:rsidP="00156236">
      <w:pPr>
        <w:pStyle w:val="ListeParagraf"/>
        <w:numPr>
          <w:ilvl w:val="0"/>
          <w:numId w:val="2"/>
        </w:numPr>
        <w:ind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V</w:t>
      </w:r>
    </w:p>
    <w:p w:rsidR="00156236" w:rsidRDefault="00156236" w:rsidP="00156236">
      <w:pPr>
        <w:pStyle w:val="ListeParagraf"/>
        <w:numPr>
          <w:ilvl w:val="0"/>
          <w:numId w:val="2"/>
        </w:numPr>
        <w:ind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IV</w:t>
      </w:r>
    </w:p>
    <w:p w:rsidR="00156236" w:rsidRDefault="00156236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</w:p>
    <w:p w:rsidR="00156236" w:rsidRDefault="00156236" w:rsidP="00156236">
      <w:pPr>
        <w:ind w:left="-709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5)Türk edebiyatının ilk hamse sahibi olan kimdir?</w:t>
      </w:r>
    </w:p>
    <w:p w:rsidR="00156236" w:rsidRDefault="00156236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A)Fuzuli</w:t>
      </w:r>
    </w:p>
    <w:p w:rsidR="00156236" w:rsidRDefault="00156236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B)Baki</w:t>
      </w:r>
    </w:p>
    <w:p w:rsidR="00156236" w:rsidRDefault="00156236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C)Ali Şir Nevai</w:t>
      </w:r>
    </w:p>
    <w:p w:rsidR="00156236" w:rsidRDefault="00156236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D)Şeyhi</w:t>
      </w:r>
    </w:p>
    <w:p w:rsidR="00156236" w:rsidRDefault="00156236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E)Kadı Burhanettin</w:t>
      </w:r>
    </w:p>
    <w:p w:rsidR="00156236" w:rsidRDefault="00156236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</w:p>
    <w:p w:rsidR="00156236" w:rsidRDefault="00156236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>Hayriyye: Oğlunun şahsından dönemin gençlerine öğütler verir.</w:t>
      </w:r>
    </w:p>
    <w:p w:rsidR="00156236" w:rsidRDefault="00156236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Hayrabat: İstanbulun tahribatını anlatır.</w:t>
      </w:r>
    </w:p>
    <w:p w:rsidR="00156236" w:rsidRDefault="00156236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Surname: IV. Mehmetin şehzadeleri için yapılan sünnet şenliğini konu edinir.</w:t>
      </w:r>
    </w:p>
    <w:p w:rsidR="00156236" w:rsidRDefault="00156236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Tuhfet-ül harameyn: Hicaz yolculuğunu anlatır.</w:t>
      </w:r>
    </w:p>
    <w:p w:rsidR="00156236" w:rsidRDefault="00503D99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</w:t>
      </w:r>
      <w:r w:rsidR="00156236">
        <w:rPr>
          <w:rFonts w:ascii="Times New Roman" w:hAnsi="Times New Roman" w:cs="Times New Roman"/>
          <w:sz w:val="24"/>
          <w:szCs w:val="24"/>
        </w:rPr>
        <w:t>nşeat: Mektuplarının toplandığı eserdir.</w:t>
      </w:r>
    </w:p>
    <w:p w:rsidR="00156236" w:rsidRDefault="00156236" w:rsidP="00156236">
      <w:pPr>
        <w:ind w:left="-709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Nabi’nin eserlerinden hangisinde yanlış bilgi verilmiştir?</w:t>
      </w:r>
    </w:p>
    <w:p w:rsidR="00156236" w:rsidRDefault="00156236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A)Hayriye</w:t>
      </w:r>
    </w:p>
    <w:p w:rsidR="00156236" w:rsidRDefault="00156236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B)Hayrabat</w:t>
      </w:r>
    </w:p>
    <w:p w:rsidR="00156236" w:rsidRDefault="00156236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C)Surname</w:t>
      </w:r>
    </w:p>
    <w:p w:rsidR="00156236" w:rsidRDefault="00B87688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D)Tühfet</w:t>
      </w:r>
      <w:r w:rsidR="00156236">
        <w:rPr>
          <w:rFonts w:ascii="Times New Roman" w:hAnsi="Times New Roman" w:cs="Times New Roman"/>
          <w:sz w:val="24"/>
          <w:szCs w:val="24"/>
        </w:rPr>
        <w:t xml:space="preserve">-ül </w:t>
      </w:r>
      <w:r>
        <w:rPr>
          <w:rFonts w:ascii="Times New Roman" w:hAnsi="Times New Roman" w:cs="Times New Roman"/>
          <w:sz w:val="24"/>
          <w:szCs w:val="24"/>
        </w:rPr>
        <w:t>Harameyn</w:t>
      </w:r>
    </w:p>
    <w:p w:rsidR="00503D99" w:rsidRDefault="00503D99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B87688">
        <w:rPr>
          <w:rFonts w:ascii="Times New Roman" w:hAnsi="Times New Roman" w:cs="Times New Roman"/>
          <w:sz w:val="24"/>
          <w:szCs w:val="24"/>
        </w:rPr>
        <w:t>Münşeat</w:t>
      </w:r>
    </w:p>
    <w:p w:rsidR="00503D99" w:rsidRDefault="00503D99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</w:p>
    <w:p w:rsidR="00B87688" w:rsidRDefault="00B87688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</w:p>
    <w:p w:rsidR="00503D99" w:rsidRDefault="00503D99" w:rsidP="00156236">
      <w:pPr>
        <w:ind w:left="-709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7)</w:t>
      </w:r>
      <w:r>
        <w:rPr>
          <w:rFonts w:ascii="Times New Roman" w:hAnsi="Times New Roman" w:cs="Times New Roman"/>
          <w:sz w:val="24"/>
          <w:szCs w:val="24"/>
        </w:rPr>
        <w:t xml:space="preserve">Bir toplantıda Nabi’nin “Hayrabat” adlı mesnevisi övülmüş ve bunun üzerine başka bir mesnevi yazılamayacağı söylenmiştir. Bunun doğru olmadığını ispatlamadığı için kaleme aldığı bu eser </w:t>
      </w:r>
      <w:r w:rsidR="00B87688">
        <w:rPr>
          <w:rFonts w:ascii="Times New Roman" w:hAnsi="Times New Roman" w:cs="Times New Roman"/>
          <w:sz w:val="24"/>
          <w:szCs w:val="24"/>
        </w:rPr>
        <w:t>Alegorik</w:t>
      </w:r>
      <w:r>
        <w:rPr>
          <w:rFonts w:ascii="Times New Roman" w:hAnsi="Times New Roman" w:cs="Times New Roman"/>
          <w:sz w:val="24"/>
          <w:szCs w:val="24"/>
        </w:rPr>
        <w:t xml:space="preserve"> özellik gösterir. </w:t>
      </w:r>
      <w:r>
        <w:rPr>
          <w:rFonts w:ascii="Times New Roman" w:hAnsi="Times New Roman" w:cs="Times New Roman"/>
          <w:b/>
          <w:sz w:val="24"/>
          <w:szCs w:val="24"/>
        </w:rPr>
        <w:t>Bu eser hangisidir?</w:t>
      </w:r>
    </w:p>
    <w:p w:rsidR="00503D99" w:rsidRDefault="00503D99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A)Hüsn-ü Aşk</w:t>
      </w:r>
    </w:p>
    <w:p w:rsidR="00503D99" w:rsidRDefault="00503D99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B)Ben-ü Bade</w:t>
      </w:r>
    </w:p>
    <w:p w:rsidR="00503D99" w:rsidRDefault="00503D99" w:rsidP="00156236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C)Keşfüz zünun</w:t>
      </w:r>
    </w:p>
    <w:p w:rsidR="00503D99" w:rsidRDefault="00503D99" w:rsidP="00503D99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D)Leyla ü mecnun </w:t>
      </w:r>
    </w:p>
    <w:p w:rsidR="00503D99" w:rsidRDefault="00B87688" w:rsidP="00503D99">
      <w:pPr>
        <w:ind w:left="-709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)Hüsr</w:t>
      </w:r>
      <w:r w:rsidR="00503D99">
        <w:rPr>
          <w:rFonts w:ascii="Times New Roman" w:hAnsi="Times New Roman" w:cs="Times New Roman"/>
          <w:sz w:val="24"/>
          <w:szCs w:val="24"/>
        </w:rPr>
        <w:t xml:space="preserve">ev ü şirin </w:t>
      </w:r>
    </w:p>
    <w:p w:rsidR="00503D99" w:rsidRDefault="00503D99" w:rsidP="00503D99">
      <w:pPr>
        <w:ind w:left="-709" w:right="-993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8)</w:t>
      </w:r>
      <w:r w:rsidR="00B87688">
        <w:rPr>
          <w:rFonts w:ascii="Times New Roman" w:hAnsi="Times New Roman" w:cs="Times New Roman"/>
          <w:sz w:val="24"/>
          <w:szCs w:val="24"/>
        </w:rPr>
        <w:t>Tasavvuf yolunda fen</w:t>
      </w:r>
      <w:r>
        <w:rPr>
          <w:rFonts w:ascii="Times New Roman" w:hAnsi="Times New Roman" w:cs="Times New Roman"/>
          <w:sz w:val="24"/>
          <w:szCs w:val="24"/>
        </w:rPr>
        <w:t xml:space="preserve">afillah seviyesine erişmenin zorluklarından bahseder. Bu yolda tek başına çabanın yerleşim kalacağı yanında kendisine ol gösteren şeyhinin olması gerektiği anlatılır. 200bim beyittir. </w:t>
      </w:r>
    </w:p>
    <w:p w:rsidR="00503D99" w:rsidRDefault="00503D99" w:rsidP="00503D99">
      <w:pPr>
        <w:ind w:left="-709" w:right="-993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 eser aşağıdakilerden hangisidir?</w:t>
      </w:r>
    </w:p>
    <w:p w:rsidR="00503D99" w:rsidRDefault="00503D99" w:rsidP="00503D99">
      <w:pPr>
        <w:ind w:left="-709" w:right="-993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A)Leyla ü Mecnun </w:t>
      </w:r>
    </w:p>
    <w:p w:rsidR="00503D99" w:rsidRDefault="00503D99" w:rsidP="00503D99">
      <w:pPr>
        <w:ind w:left="-709" w:right="-993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B)Hüsrev ü Şirin</w:t>
      </w:r>
    </w:p>
    <w:p w:rsidR="00503D99" w:rsidRDefault="00503D99" w:rsidP="00503D99">
      <w:pPr>
        <w:ind w:left="-709" w:right="-993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C)Tazarruname</w:t>
      </w:r>
    </w:p>
    <w:p w:rsidR="00503D99" w:rsidRDefault="00503D99" w:rsidP="00503D99">
      <w:pPr>
        <w:ind w:left="-709" w:right="-993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D)Husn-ü Aşk</w:t>
      </w:r>
    </w:p>
    <w:p w:rsidR="00503D99" w:rsidRDefault="00503D99" w:rsidP="00503D99">
      <w:pPr>
        <w:ind w:left="-709" w:right="-993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E)Tahir ile Zühre</w:t>
      </w:r>
    </w:p>
    <w:p w:rsidR="00503D99" w:rsidRDefault="00503D99" w:rsidP="00503D99">
      <w:pPr>
        <w:ind w:left="-709" w:right="-993" w:hanging="425"/>
        <w:rPr>
          <w:rFonts w:ascii="Times New Roman" w:hAnsi="Times New Roman" w:cs="Times New Roman"/>
          <w:sz w:val="24"/>
          <w:szCs w:val="24"/>
        </w:rPr>
      </w:pPr>
    </w:p>
    <w:p w:rsidR="00503D99" w:rsidRDefault="00503D99" w:rsidP="00503D99">
      <w:pPr>
        <w:ind w:left="-1134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9)Aşağıdakilerden hangisinde 15. Yy. ve 16. Yy. hamse sahibi şairler bir arada verilmiştir?</w:t>
      </w:r>
    </w:p>
    <w:p w:rsidR="00503D99" w:rsidRPr="00503D99" w:rsidRDefault="00B87688" w:rsidP="00503D99">
      <w:pPr>
        <w:ind w:left="-1134" w:right="-99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503D99">
        <w:rPr>
          <w:rFonts w:ascii="Times New Roman" w:hAnsi="Times New Roman" w:cs="Times New Roman"/>
          <w:sz w:val="24"/>
          <w:szCs w:val="24"/>
          <w:u w:val="single"/>
        </w:rPr>
        <w:t>15. YY.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503D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3D99" w:rsidRPr="00503D99">
        <w:rPr>
          <w:rFonts w:ascii="Times New Roman" w:hAnsi="Times New Roman" w:cs="Times New Roman"/>
          <w:sz w:val="24"/>
          <w:szCs w:val="24"/>
          <w:u w:val="single"/>
        </w:rPr>
        <w:t>16. YY.</w:t>
      </w:r>
    </w:p>
    <w:p w:rsidR="00503D99" w:rsidRDefault="00503D99" w:rsidP="00503D99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  Ali Şir Nevai              Taşlıcalı Yahya</w:t>
      </w:r>
    </w:p>
    <w:p w:rsidR="00503D99" w:rsidRDefault="00503D99" w:rsidP="00503D99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 Ahmet Paşa             </w:t>
      </w:r>
      <w:r w:rsidR="00B87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Fuzuli</w:t>
      </w:r>
    </w:p>
    <w:p w:rsidR="00503D99" w:rsidRDefault="00503D99" w:rsidP="00503D99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  Nedim                         </w:t>
      </w:r>
      <w:r w:rsidR="00B87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Nabi</w:t>
      </w:r>
    </w:p>
    <w:p w:rsidR="00503D99" w:rsidRDefault="00503D99" w:rsidP="00503D99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   Taşlıcalı Yahya        </w:t>
      </w:r>
      <w:r w:rsidR="00B87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Baki</w:t>
      </w:r>
    </w:p>
    <w:p w:rsidR="00503D99" w:rsidRDefault="00503D99" w:rsidP="00503D99">
      <w:pPr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  Ali Şir Nevai             </w:t>
      </w:r>
      <w:r w:rsidR="00B8768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Baki</w:t>
      </w:r>
    </w:p>
    <w:p w:rsidR="00503D99" w:rsidRPr="00503D99" w:rsidRDefault="00503D99" w:rsidP="00503D99">
      <w:pPr>
        <w:ind w:left="-1134" w:right="-99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96" w:tblpY="7169"/>
        <w:tblW w:w="11688" w:type="dxa"/>
        <w:tblLook w:val="04A0"/>
      </w:tblPr>
      <w:tblGrid>
        <w:gridCol w:w="11688"/>
      </w:tblGrid>
      <w:tr w:rsidR="007A6F15" w:rsidTr="007A6F15">
        <w:trPr>
          <w:trHeight w:val="255"/>
        </w:trPr>
        <w:tc>
          <w:tcPr>
            <w:tcW w:w="11688" w:type="dxa"/>
          </w:tcPr>
          <w:p w:rsidR="007A6F15" w:rsidRPr="007A6F15" w:rsidRDefault="007A6F15" w:rsidP="007A6F15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1-D    2-E    3-E   4-B    5-C   6-B    7-A   8-D   9-A</w:t>
            </w:r>
            <w:bookmarkStart w:id="0" w:name="_GoBack"/>
            <w:bookmarkEnd w:id="0"/>
          </w:p>
        </w:tc>
      </w:tr>
    </w:tbl>
    <w:p w:rsidR="006E05AD" w:rsidRPr="006E05AD" w:rsidRDefault="006E05AD" w:rsidP="006E05AD">
      <w:pPr>
        <w:ind w:left="-1134" w:right="-993"/>
        <w:rPr>
          <w:b/>
        </w:rPr>
      </w:pPr>
    </w:p>
    <w:sectPr w:rsidR="006E05AD" w:rsidRPr="006E05AD" w:rsidSect="00B87688">
      <w:headerReference w:type="default" r:id="rId7"/>
      <w:pgSz w:w="11906" w:h="16838"/>
      <w:pgMar w:top="284" w:right="991" w:bottom="284" w:left="1417" w:header="708" w:footer="708" w:gutter="0"/>
      <w:cols w:num="2" w:sep="1" w:space="241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286" w:rsidRDefault="004A7286" w:rsidP="00206134">
      <w:pPr>
        <w:spacing w:after="0" w:line="240" w:lineRule="auto"/>
      </w:pPr>
      <w:r>
        <w:separator/>
      </w:r>
    </w:p>
  </w:endnote>
  <w:endnote w:type="continuationSeparator" w:id="1">
    <w:p w:rsidR="004A7286" w:rsidRDefault="004A7286" w:rsidP="0020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286" w:rsidRDefault="004A7286" w:rsidP="00206134">
      <w:pPr>
        <w:spacing w:after="0" w:line="240" w:lineRule="auto"/>
      </w:pPr>
      <w:r>
        <w:separator/>
      </w:r>
    </w:p>
  </w:footnote>
  <w:footnote w:type="continuationSeparator" w:id="1">
    <w:p w:rsidR="004A7286" w:rsidRDefault="004A7286" w:rsidP="0020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4"/>
        <w:szCs w:val="24"/>
      </w:rPr>
      <w:alias w:val="Başlık"/>
      <w:id w:val="77738743"/>
      <w:placeholder>
        <w:docPart w:val="FBB8F0F7A98A47ABA2EB6050DD44482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06134" w:rsidRDefault="00206134">
        <w:pPr>
          <w:pStyle w:val="stbilgi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hAnsi="Times New Roman" w:cs="Times New Roman"/>
            <w:b/>
            <w:sz w:val="24"/>
            <w:szCs w:val="24"/>
          </w:rPr>
          <w:t>www.arslanhocam.com</w:t>
        </w:r>
        <w:r w:rsidRPr="00206134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206134" w:rsidRDefault="0020613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47F98"/>
    <w:multiLevelType w:val="hybridMultilevel"/>
    <w:tmpl w:val="F6B05AB0"/>
    <w:lvl w:ilvl="0" w:tplc="C67CF790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7278280A"/>
    <w:multiLevelType w:val="hybridMultilevel"/>
    <w:tmpl w:val="02C246BA"/>
    <w:lvl w:ilvl="0" w:tplc="84F658C6">
      <w:start w:val="1"/>
      <w:numFmt w:val="upperLetter"/>
      <w:lvlText w:val="%1)"/>
      <w:lvlJc w:val="left"/>
      <w:pPr>
        <w:ind w:left="-7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54" w:hanging="360"/>
      </w:pPr>
    </w:lvl>
    <w:lvl w:ilvl="2" w:tplc="041F001B" w:tentative="1">
      <w:start w:val="1"/>
      <w:numFmt w:val="lowerRoman"/>
      <w:lvlText w:val="%3."/>
      <w:lvlJc w:val="right"/>
      <w:pPr>
        <w:ind w:left="666" w:hanging="180"/>
      </w:pPr>
    </w:lvl>
    <w:lvl w:ilvl="3" w:tplc="041F000F" w:tentative="1">
      <w:start w:val="1"/>
      <w:numFmt w:val="decimal"/>
      <w:lvlText w:val="%4."/>
      <w:lvlJc w:val="left"/>
      <w:pPr>
        <w:ind w:left="1386" w:hanging="360"/>
      </w:pPr>
    </w:lvl>
    <w:lvl w:ilvl="4" w:tplc="041F0019" w:tentative="1">
      <w:start w:val="1"/>
      <w:numFmt w:val="lowerLetter"/>
      <w:lvlText w:val="%5."/>
      <w:lvlJc w:val="left"/>
      <w:pPr>
        <w:ind w:left="2106" w:hanging="360"/>
      </w:pPr>
    </w:lvl>
    <w:lvl w:ilvl="5" w:tplc="041F001B" w:tentative="1">
      <w:start w:val="1"/>
      <w:numFmt w:val="lowerRoman"/>
      <w:lvlText w:val="%6."/>
      <w:lvlJc w:val="right"/>
      <w:pPr>
        <w:ind w:left="2826" w:hanging="180"/>
      </w:pPr>
    </w:lvl>
    <w:lvl w:ilvl="6" w:tplc="041F000F" w:tentative="1">
      <w:start w:val="1"/>
      <w:numFmt w:val="decimal"/>
      <w:lvlText w:val="%7."/>
      <w:lvlJc w:val="left"/>
      <w:pPr>
        <w:ind w:left="3546" w:hanging="360"/>
      </w:pPr>
    </w:lvl>
    <w:lvl w:ilvl="7" w:tplc="041F0019" w:tentative="1">
      <w:start w:val="1"/>
      <w:numFmt w:val="lowerLetter"/>
      <w:lvlText w:val="%8."/>
      <w:lvlJc w:val="left"/>
      <w:pPr>
        <w:ind w:left="4266" w:hanging="360"/>
      </w:pPr>
    </w:lvl>
    <w:lvl w:ilvl="8" w:tplc="041F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5AD"/>
    <w:rsid w:val="00156236"/>
    <w:rsid w:val="00206134"/>
    <w:rsid w:val="004A7286"/>
    <w:rsid w:val="00503D99"/>
    <w:rsid w:val="005D36E2"/>
    <w:rsid w:val="006E05AD"/>
    <w:rsid w:val="007A6F15"/>
    <w:rsid w:val="00B1165A"/>
    <w:rsid w:val="00B30A96"/>
    <w:rsid w:val="00B87688"/>
    <w:rsid w:val="00BA5B60"/>
    <w:rsid w:val="00C26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05AD"/>
    <w:pPr>
      <w:ind w:left="720"/>
      <w:contextualSpacing/>
    </w:pPr>
  </w:style>
  <w:style w:type="table" w:styleId="TabloKlavuzu">
    <w:name w:val="Table Grid"/>
    <w:basedOn w:val="NormalTablo"/>
    <w:uiPriority w:val="39"/>
    <w:rsid w:val="007A6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0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6134"/>
  </w:style>
  <w:style w:type="paragraph" w:styleId="Altbilgi">
    <w:name w:val="footer"/>
    <w:basedOn w:val="Normal"/>
    <w:link w:val="AltbilgiChar"/>
    <w:uiPriority w:val="99"/>
    <w:semiHidden/>
    <w:unhideWhenUsed/>
    <w:rsid w:val="0020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06134"/>
  </w:style>
  <w:style w:type="paragraph" w:styleId="BalonMetni">
    <w:name w:val="Balloon Text"/>
    <w:basedOn w:val="Normal"/>
    <w:link w:val="BalonMetniChar"/>
    <w:uiPriority w:val="99"/>
    <w:semiHidden/>
    <w:unhideWhenUsed/>
    <w:rsid w:val="0020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6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B8F0F7A98A47ABA2EB6050DD4448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A02248-9B87-462E-97E9-4F64866A9122}"/>
      </w:docPartPr>
      <w:docPartBody>
        <w:p w:rsidR="00000000" w:rsidRDefault="00BB48FB" w:rsidP="00BB48FB">
          <w:pPr>
            <w:pStyle w:val="FBB8F0F7A98A47ABA2EB6050DD44482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B48FB"/>
    <w:rsid w:val="002A59CE"/>
    <w:rsid w:val="00BB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BB8F0F7A98A47ABA2EB6050DD444823">
    <w:name w:val="FBB8F0F7A98A47ABA2EB6050DD444823"/>
    <w:rsid w:val="00BB48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www.arslanhocam.com </dc:title>
  <dc:subject/>
  <dc:creator>İlayda Çeliktaş</dc:creator>
  <cp:keywords/>
  <dc:description/>
  <cp:lastModifiedBy>ASUS03</cp:lastModifiedBy>
  <cp:revision>5</cp:revision>
  <dcterms:created xsi:type="dcterms:W3CDTF">2014-05-20T18:39:00Z</dcterms:created>
  <dcterms:modified xsi:type="dcterms:W3CDTF">2015-05-18T08:39:00Z</dcterms:modified>
</cp:coreProperties>
</file>