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80" w:rsidRDefault="00DB5680" w:rsidP="00DB5680">
      <w:pPr>
        <w:ind w:left="-1134" w:right="-1134"/>
        <w:rPr>
          <w:b/>
        </w:rPr>
      </w:pPr>
    </w:p>
    <w:p w:rsidR="00DB5680" w:rsidRDefault="005B1E25" w:rsidP="00DB5680">
      <w:pPr>
        <w:ind w:left="-1134" w:right="-850"/>
        <w:rPr>
          <w:b/>
        </w:rPr>
      </w:pPr>
      <w:r>
        <w:rPr>
          <w:b/>
        </w:rPr>
        <w:t>1)</w:t>
      </w:r>
      <w:r w:rsidR="004825DF">
        <w:rPr>
          <w:b/>
        </w:rPr>
        <w:t>Gazavat</w:t>
      </w:r>
      <w:r w:rsidR="00DB5680">
        <w:rPr>
          <w:b/>
        </w:rPr>
        <w:t>name tanımı aşağıdakilerden hangisinde doğru olarak verilmiştir?</w:t>
      </w:r>
    </w:p>
    <w:p w:rsidR="00DB5680" w:rsidRDefault="00DB5680" w:rsidP="00DB5680">
      <w:pPr>
        <w:ind w:left="-1134" w:right="-850"/>
      </w:pPr>
      <w:r>
        <w:t>A)Bir şehrin güzelliklerinde söz eder.</w:t>
      </w:r>
    </w:p>
    <w:p w:rsidR="00DB5680" w:rsidRDefault="00DB5680" w:rsidP="00DB5680">
      <w:pPr>
        <w:ind w:left="-1134" w:right="-850"/>
      </w:pPr>
      <w:r>
        <w:t>B)Peygamberlerle ilgili kıssalar içerir.</w:t>
      </w:r>
    </w:p>
    <w:p w:rsidR="00DB5680" w:rsidRDefault="00DB5680" w:rsidP="00DB5680">
      <w:pPr>
        <w:ind w:left="-1134" w:right="-850"/>
      </w:pPr>
      <w:r>
        <w:t>C)Cümle içindeki uyak.</w:t>
      </w:r>
    </w:p>
    <w:p w:rsidR="00DB5680" w:rsidRDefault="00DB5680" w:rsidP="00DB5680">
      <w:pPr>
        <w:ind w:left="-1134" w:right="-850"/>
      </w:pPr>
      <w:r>
        <w:t>D)Ciddi yazılmış bir esere mizah yoluyla nazire yazma.</w:t>
      </w:r>
    </w:p>
    <w:p w:rsidR="00DB5680" w:rsidRDefault="00DB5680" w:rsidP="00DB5680">
      <w:pPr>
        <w:ind w:left="-1134" w:right="-850"/>
      </w:pPr>
      <w:r>
        <w:t>E)Savaşta gösterilen yiğitlikleri anlatan eser</w:t>
      </w:r>
    </w:p>
    <w:p w:rsidR="00DB5680" w:rsidRDefault="00DB5680" w:rsidP="00DB5680">
      <w:pPr>
        <w:ind w:left="-1134" w:right="-850"/>
      </w:pPr>
    </w:p>
    <w:p w:rsidR="005B1E25" w:rsidRDefault="005B1E25" w:rsidP="00DB5680">
      <w:pPr>
        <w:ind w:left="-1134" w:right="-850"/>
        <w:rPr>
          <w:b/>
        </w:rPr>
      </w:pPr>
      <w:r>
        <w:rPr>
          <w:b/>
        </w:rPr>
        <w:t>2)Şairlerin yaşam öyküsünü anlatan eserlere ne denir?</w:t>
      </w:r>
    </w:p>
    <w:p w:rsidR="005B1E25" w:rsidRDefault="005B1E25" w:rsidP="00DB5680">
      <w:pPr>
        <w:ind w:left="-1134" w:right="-850"/>
      </w:pPr>
      <w:r>
        <w:t>A)Tenkiretüş- Şuara</w:t>
      </w:r>
    </w:p>
    <w:p w:rsidR="005B1E25" w:rsidRDefault="005B1E25" w:rsidP="00DB5680">
      <w:pPr>
        <w:ind w:left="-1134" w:right="-850"/>
      </w:pPr>
      <w:r>
        <w:t xml:space="preserve">B)Tenkiretül evliya </w:t>
      </w:r>
    </w:p>
    <w:p w:rsidR="005B1E25" w:rsidRDefault="005B1E25" w:rsidP="00DB5680">
      <w:pPr>
        <w:ind w:left="-1134" w:right="-850"/>
      </w:pPr>
      <w:r>
        <w:t>C)Mecalis-ün nefais</w:t>
      </w:r>
    </w:p>
    <w:p w:rsidR="005B1E25" w:rsidRDefault="005B1E25" w:rsidP="00DB5680">
      <w:pPr>
        <w:ind w:left="-1134" w:right="-850"/>
      </w:pPr>
      <w:r>
        <w:t xml:space="preserve">D)Kitab-ı Bahriye </w:t>
      </w:r>
    </w:p>
    <w:p w:rsidR="005B1E25" w:rsidRDefault="005B1E25" w:rsidP="00DB5680">
      <w:pPr>
        <w:ind w:left="-1134" w:right="-850"/>
      </w:pPr>
      <w:r>
        <w:t>E)Seyahatname</w:t>
      </w:r>
    </w:p>
    <w:p w:rsidR="005B1E25" w:rsidRDefault="005B1E25" w:rsidP="00DB5680">
      <w:pPr>
        <w:ind w:left="-1134" w:right="-850"/>
      </w:pPr>
    </w:p>
    <w:p w:rsidR="005B1E25" w:rsidRDefault="005B1E25" w:rsidP="00DB5680">
      <w:pPr>
        <w:ind w:left="-1134" w:right="-850"/>
        <w:rPr>
          <w:b/>
        </w:rPr>
      </w:pPr>
      <w:r>
        <w:rPr>
          <w:b/>
        </w:rPr>
        <w:t>3)Aşağıdakilerden hangisi 16. Ve 17. Yy. süslü nesim temsilcileri bir arada verilmiştir?</w:t>
      </w:r>
    </w:p>
    <w:p w:rsidR="005B1E25" w:rsidRDefault="005B1E25" w:rsidP="00DB5680">
      <w:pPr>
        <w:ind w:left="-1134" w:right="-850"/>
      </w:pPr>
      <w:r>
        <w:t xml:space="preserve"> A)Veysi – Nergisi</w:t>
      </w:r>
    </w:p>
    <w:p w:rsidR="005B1E25" w:rsidRDefault="005B1E25" w:rsidP="00DB5680">
      <w:pPr>
        <w:ind w:left="-1134" w:right="-850"/>
      </w:pPr>
      <w:r>
        <w:t xml:space="preserve">B)Fuzuli – Nedim </w:t>
      </w:r>
    </w:p>
    <w:p w:rsidR="005B1E25" w:rsidRDefault="005B1E25" w:rsidP="00DB5680">
      <w:pPr>
        <w:ind w:left="-1134" w:right="-850"/>
      </w:pPr>
      <w:r>
        <w:t xml:space="preserve">C)Ahmet Paşa – Nef-i </w:t>
      </w:r>
    </w:p>
    <w:p w:rsidR="005B1E25" w:rsidRDefault="005B1E25" w:rsidP="00DB5680">
      <w:pPr>
        <w:ind w:left="-1134" w:right="-850"/>
      </w:pPr>
      <w:r>
        <w:t xml:space="preserve">D)Şeyh-i – Kadı Burhanettin </w:t>
      </w:r>
    </w:p>
    <w:p w:rsidR="005B1E25" w:rsidRDefault="005B1E25" w:rsidP="00DB5680">
      <w:pPr>
        <w:ind w:left="-1134" w:right="-850"/>
      </w:pPr>
      <w:r>
        <w:t>E)Ahm</w:t>
      </w:r>
      <w:r w:rsidR="00F1758B">
        <w:t>edi – Sultan Veledi</w:t>
      </w:r>
    </w:p>
    <w:p w:rsidR="00F1758B" w:rsidRDefault="00F1758B" w:rsidP="00DB5680">
      <w:pPr>
        <w:ind w:left="-1134" w:right="-850"/>
      </w:pPr>
    </w:p>
    <w:p w:rsidR="00F1758B" w:rsidRDefault="00F1758B" w:rsidP="00DB5680">
      <w:pPr>
        <w:ind w:left="-1134" w:right="-850"/>
        <w:rPr>
          <w:b/>
        </w:rPr>
      </w:pPr>
      <w:r>
        <w:rPr>
          <w:b/>
        </w:rPr>
        <w:t>4)Divan edebiyatında aşağıdaki terimlerden hangisi yanlış verilmiştir?</w:t>
      </w:r>
    </w:p>
    <w:p w:rsidR="00F1758B" w:rsidRDefault="00F1758B" w:rsidP="00DB5680">
      <w:pPr>
        <w:ind w:left="-1134" w:right="-850"/>
      </w:pPr>
      <w:r>
        <w:t>A)</w:t>
      </w:r>
      <w:r w:rsidR="004825DF">
        <w:t>Mazmun-Klişeleşmiş söz</w:t>
      </w:r>
    </w:p>
    <w:p w:rsidR="00F1758B" w:rsidRDefault="00F1758B" w:rsidP="00DB5680">
      <w:pPr>
        <w:ind w:left="-1134" w:right="-850"/>
      </w:pPr>
      <w:r>
        <w:t>B)Hamse – Beş mesneviden oluşan eserler</w:t>
      </w:r>
    </w:p>
    <w:p w:rsidR="00F1758B" w:rsidRDefault="004825DF" w:rsidP="00DB5680">
      <w:pPr>
        <w:ind w:left="-1134" w:right="-850"/>
      </w:pPr>
      <w:r>
        <w:t>C)Lugaz</w:t>
      </w:r>
      <w:r w:rsidR="00F1758B">
        <w:t xml:space="preserve"> şiir biçiminde oluşturulan şarkı</w:t>
      </w:r>
    </w:p>
    <w:p w:rsidR="00F1758B" w:rsidRDefault="00F1758B" w:rsidP="00DB5680">
      <w:pPr>
        <w:ind w:left="-1134" w:right="-850"/>
      </w:pPr>
      <w:r>
        <w:lastRenderedPageBreak/>
        <w:t xml:space="preserve">D)Mecmua – El yazması defter </w:t>
      </w:r>
    </w:p>
    <w:p w:rsidR="00F1758B" w:rsidRDefault="00F1758B" w:rsidP="00F1758B">
      <w:pPr>
        <w:ind w:left="-1134" w:right="-850"/>
      </w:pPr>
      <w:r>
        <w:t>E)</w:t>
      </w:r>
      <w:r w:rsidR="004825DF">
        <w:t>Münşeat</w:t>
      </w:r>
      <w:r>
        <w:t xml:space="preserve"> - Değişik konulu düz yazıdan oluşan eser. </w:t>
      </w:r>
    </w:p>
    <w:p w:rsidR="009440C7" w:rsidRDefault="009440C7" w:rsidP="00F1758B">
      <w:pPr>
        <w:ind w:left="-1134" w:right="-850"/>
        <w:rPr>
          <w:b/>
        </w:rPr>
      </w:pPr>
    </w:p>
    <w:p w:rsidR="00F1758B" w:rsidRDefault="00F1758B" w:rsidP="009440C7">
      <w:pPr>
        <w:ind w:left="-1134" w:right="-850"/>
        <w:rPr>
          <w:rFonts w:ascii="Times New Roman" w:hAnsi="Times New Roman" w:cs="Times New Roman"/>
        </w:rPr>
      </w:pPr>
      <w:r>
        <w:rPr>
          <w:b/>
        </w:rPr>
        <w:t xml:space="preserve">5) </w:t>
      </w:r>
      <w:r w:rsidR="009440C7">
        <w:rPr>
          <w:rFonts w:ascii="Times New Roman" w:hAnsi="Times New Roman" w:cs="Times New Roman"/>
          <w:b/>
        </w:rPr>
        <w:t>I-</w:t>
      </w:r>
      <w:r w:rsidR="009440C7">
        <w:rPr>
          <w:rFonts w:ascii="Times New Roman" w:hAnsi="Times New Roman" w:cs="Times New Roman"/>
        </w:rPr>
        <w:t>Bir şairin şiirine, ölçü ve uyağıyla aynı şekilde yeni dizeler eklemedir.</w:t>
      </w:r>
    </w:p>
    <w:p w:rsidR="009440C7" w:rsidRDefault="009440C7" w:rsidP="009440C7">
      <w:pPr>
        <w:ind w:left="-1134" w:right="-850"/>
        <w:rPr>
          <w:rFonts w:ascii="Times New Roman" w:hAnsi="Times New Roman" w:cs="Times New Roman"/>
        </w:rPr>
      </w:pPr>
      <w:r>
        <w:rPr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II- </w:t>
      </w:r>
      <w:r>
        <w:rPr>
          <w:rFonts w:ascii="Times New Roman" w:hAnsi="Times New Roman" w:cs="Times New Roman"/>
        </w:rPr>
        <w:t>Ünlü kişileri yaşam öykülerinin toplandığı eserdir.</w:t>
      </w:r>
    </w:p>
    <w:p w:rsidR="009440C7" w:rsidRDefault="009440C7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III-</w:t>
      </w:r>
      <w:r>
        <w:rPr>
          <w:rFonts w:ascii="Times New Roman" w:hAnsi="Times New Roman" w:cs="Times New Roman"/>
        </w:rPr>
        <w:t xml:space="preserve"> Evliyaların yaşamını anlatır.</w:t>
      </w:r>
    </w:p>
    <w:p w:rsidR="009440C7" w:rsidRDefault="009440C7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9440C7">
        <w:rPr>
          <w:rFonts w:ascii="Times New Roman" w:hAnsi="Times New Roman" w:cs="Times New Roman"/>
          <w:b/>
        </w:rPr>
        <w:t>IV</w:t>
      </w: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>Hz. Muhammed’in yaşamını anlatır.</w:t>
      </w:r>
    </w:p>
    <w:p w:rsidR="009440C7" w:rsidRDefault="009440C7" w:rsidP="009440C7">
      <w:pPr>
        <w:ind w:left="-1134" w:right="-85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Hangisinin tanımı verilmemiştir?</w:t>
      </w:r>
    </w:p>
    <w:p w:rsidR="009440C7" w:rsidRDefault="009440C7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A)Kısas-ı Enbiya</w:t>
      </w:r>
    </w:p>
    <w:p w:rsidR="009440C7" w:rsidRDefault="009440C7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B)Siyer</w:t>
      </w:r>
    </w:p>
    <w:p w:rsidR="009440C7" w:rsidRDefault="009440C7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C)Nazire</w:t>
      </w:r>
    </w:p>
    <w:p w:rsidR="009440C7" w:rsidRDefault="009440C7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D)Tezkire</w:t>
      </w:r>
    </w:p>
    <w:p w:rsidR="009440C7" w:rsidRDefault="009440C7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E)Velayet-name </w:t>
      </w:r>
    </w:p>
    <w:p w:rsidR="009440C7" w:rsidRDefault="009440C7" w:rsidP="009440C7">
      <w:pPr>
        <w:ind w:left="-1134" w:right="-850"/>
        <w:rPr>
          <w:rFonts w:ascii="Times New Roman" w:hAnsi="Times New Roman" w:cs="Times New Roman"/>
        </w:rPr>
      </w:pPr>
    </w:p>
    <w:p w:rsidR="009440C7" w:rsidRDefault="009440C7" w:rsidP="009440C7">
      <w:pPr>
        <w:ind w:left="-1134" w:right="-85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6)Aşağıdakilerden hangisi Divan edebiyatında “Nesir” türlerinde biri değildir?</w:t>
      </w:r>
    </w:p>
    <w:p w:rsidR="00BC3EA3" w:rsidRDefault="00BC3EA3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A)Fütüvvetname</w:t>
      </w:r>
    </w:p>
    <w:p w:rsidR="00BC3EA3" w:rsidRDefault="00BC3EA3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B)Seyahatname</w:t>
      </w:r>
    </w:p>
    <w:p w:rsidR="00BC3EA3" w:rsidRDefault="00BC3EA3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C)Siyasetname</w:t>
      </w:r>
    </w:p>
    <w:p w:rsidR="00BC3EA3" w:rsidRDefault="00BC3EA3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D)Sefaretname</w:t>
      </w:r>
    </w:p>
    <w:p w:rsidR="00BC3EA3" w:rsidRDefault="00BC3EA3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E)Tezkire</w:t>
      </w:r>
    </w:p>
    <w:p w:rsidR="00BC3EA3" w:rsidRDefault="00BC3EA3" w:rsidP="009440C7">
      <w:pPr>
        <w:ind w:left="-1134" w:right="-850"/>
        <w:rPr>
          <w:rFonts w:ascii="Times New Roman" w:hAnsi="Times New Roman" w:cs="Times New Roman"/>
        </w:rPr>
      </w:pPr>
    </w:p>
    <w:p w:rsidR="00BC3EA3" w:rsidRDefault="00BC3EA3" w:rsidP="009440C7">
      <w:pPr>
        <w:ind w:left="-1134" w:right="-85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7)Aşağıdakilerden hangisi “Mahallileşme” hareketi için söylenemez?</w:t>
      </w:r>
    </w:p>
    <w:p w:rsidR="00BC3EA3" w:rsidRDefault="00BC3EA3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A)En önemli temsilcisi “Nedim” dir.</w:t>
      </w:r>
    </w:p>
    <w:p w:rsidR="00BC3EA3" w:rsidRDefault="00BC3EA3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B)Halk hay</w:t>
      </w:r>
      <w:r w:rsidR="004767FF">
        <w:rPr>
          <w:rFonts w:ascii="Times New Roman" w:hAnsi="Times New Roman" w:cs="Times New Roman"/>
        </w:rPr>
        <w:t>atı edebiyatından girmiştir.</w:t>
      </w:r>
    </w:p>
    <w:p w:rsidR="004767FF" w:rsidRDefault="004767FF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C)Halk </w:t>
      </w:r>
      <w:r w:rsidR="00AE4A00">
        <w:rPr>
          <w:rFonts w:ascii="Times New Roman" w:hAnsi="Times New Roman" w:cs="Times New Roman"/>
        </w:rPr>
        <w:t>koşma ve şarkılarının etkisiyle oluşan “Türkü” en güzel örneklerini Nedim vermiştir.</w:t>
      </w:r>
    </w:p>
    <w:p w:rsidR="00AE4A00" w:rsidRDefault="00AE4A00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D)Halk söyleyişlerine zengin ve espirili bir yorum kazandırmıştır.</w:t>
      </w:r>
    </w:p>
    <w:p w:rsidR="00AE4A00" w:rsidRDefault="00AE4A00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E)18. YY. görülmüştür.</w:t>
      </w:r>
    </w:p>
    <w:p w:rsidR="00AE4A00" w:rsidRDefault="00AE4A00" w:rsidP="009440C7">
      <w:pPr>
        <w:ind w:left="-1134" w:right="-850"/>
        <w:rPr>
          <w:rFonts w:ascii="Times New Roman" w:hAnsi="Times New Roman" w:cs="Times New Roman"/>
        </w:rPr>
      </w:pPr>
    </w:p>
    <w:p w:rsidR="00AE4A00" w:rsidRDefault="00AE4A00" w:rsidP="009440C7">
      <w:pPr>
        <w:ind w:left="-1134" w:right="-85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8)Aşağıdakilerden hangisi Divan Edebiyatı “Nesrinin” örneklerinden biri değildir?</w:t>
      </w:r>
    </w:p>
    <w:p w:rsidR="00AE4A00" w:rsidRDefault="00AE4A00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A)Düz yazıya “inşa” düz yazı ile uğraşan “münşi” denir.</w:t>
      </w:r>
    </w:p>
    <w:p w:rsidR="00AE4A00" w:rsidRDefault="00AE4A00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B)Noktalama işareti yoktur.</w:t>
      </w:r>
    </w:p>
    <w:p w:rsidR="00AE4A00" w:rsidRDefault="00AE4A00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C)Divan nesri iki tane olur. Sade ve süslü nesir. </w:t>
      </w:r>
    </w:p>
    <w:p w:rsidR="00AE4A00" w:rsidRDefault="00AE4A00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D)Cümleler kısadır.</w:t>
      </w:r>
    </w:p>
    <w:p w:rsidR="00AE4A00" w:rsidRDefault="00AE4A00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E)Dil ağır ve sanatlıdır.</w:t>
      </w:r>
    </w:p>
    <w:p w:rsidR="00AE4A00" w:rsidRDefault="00AE4A00" w:rsidP="009440C7">
      <w:pPr>
        <w:ind w:left="-1134" w:right="-850"/>
        <w:rPr>
          <w:rFonts w:ascii="Times New Roman" w:hAnsi="Times New Roman" w:cs="Times New Roman"/>
        </w:rPr>
      </w:pPr>
    </w:p>
    <w:p w:rsidR="00AE4A00" w:rsidRDefault="00AE4A00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9)</w:t>
      </w:r>
      <w:r>
        <w:rPr>
          <w:rFonts w:ascii="Times New Roman" w:hAnsi="Times New Roman" w:cs="Times New Roman"/>
        </w:rPr>
        <w:t xml:space="preserve">Divan şiirine Türklerin kattığı iki nazım biçimi </w:t>
      </w:r>
      <w:r w:rsidRPr="00AE4A00">
        <w:rPr>
          <w:rFonts w:ascii="Times New Roman" w:hAnsi="Times New Roman" w:cs="Times New Roman"/>
          <w:u w:val="single"/>
        </w:rPr>
        <w:t>Tuyuğ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AE4A00" w:rsidRPr="00AE4A00" w:rsidRDefault="00AE4A00" w:rsidP="009440C7">
      <w:pPr>
        <w:ind w:left="-1134" w:right="-85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</w:rPr>
        <w:t>III</w:t>
      </w:r>
    </w:p>
    <w:p w:rsidR="00AE4A00" w:rsidRDefault="00AE4A00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 </w:t>
      </w:r>
      <w:r>
        <w:rPr>
          <w:rFonts w:ascii="Times New Roman" w:hAnsi="Times New Roman" w:cs="Times New Roman"/>
          <w:u w:val="single"/>
        </w:rPr>
        <w:t>Türküdür.</w:t>
      </w:r>
      <w:r>
        <w:rPr>
          <w:rFonts w:ascii="Times New Roman" w:hAnsi="Times New Roman" w:cs="Times New Roman"/>
        </w:rPr>
        <w:t xml:space="preserve">Şiirde </w:t>
      </w:r>
      <w:r w:rsidRPr="00AE4A00">
        <w:rPr>
          <w:rFonts w:ascii="Times New Roman" w:hAnsi="Times New Roman" w:cs="Times New Roman"/>
          <w:u w:val="single"/>
        </w:rPr>
        <w:t>kaside, gazel</w:t>
      </w:r>
      <w:r>
        <w:rPr>
          <w:rFonts w:ascii="Times New Roman" w:hAnsi="Times New Roman" w:cs="Times New Roman"/>
        </w:rPr>
        <w:t xml:space="preserve"> </w:t>
      </w:r>
      <w:r w:rsidR="004825DF">
        <w:rPr>
          <w:rFonts w:ascii="Times New Roman" w:hAnsi="Times New Roman" w:cs="Times New Roman"/>
          <w:u w:val="single"/>
        </w:rPr>
        <w:t>müstezat</w:t>
      </w:r>
      <w:r>
        <w:rPr>
          <w:rFonts w:ascii="Times New Roman" w:hAnsi="Times New Roman" w:cs="Times New Roman"/>
        </w:rPr>
        <w:t xml:space="preserve">, </w:t>
      </w:r>
      <w:r w:rsidRPr="00AE4A00">
        <w:rPr>
          <w:rFonts w:ascii="Times New Roman" w:hAnsi="Times New Roman" w:cs="Times New Roman"/>
          <w:u w:val="single"/>
        </w:rPr>
        <w:t>mesnevi</w:t>
      </w:r>
      <w:r>
        <w:rPr>
          <w:rFonts w:ascii="Times New Roman" w:hAnsi="Times New Roman" w:cs="Times New Roman"/>
        </w:rPr>
        <w:t xml:space="preserve"> </w:t>
      </w:r>
      <w:r w:rsidRPr="00AE4A00">
        <w:rPr>
          <w:rFonts w:ascii="Times New Roman" w:hAnsi="Times New Roman" w:cs="Times New Roman"/>
        </w:rPr>
        <w:t>gibi</w:t>
      </w:r>
      <w:r>
        <w:rPr>
          <w:rFonts w:ascii="Times New Roman" w:hAnsi="Times New Roman" w:cs="Times New Roman"/>
        </w:rPr>
        <w:t xml:space="preserve"> </w:t>
      </w:r>
    </w:p>
    <w:p w:rsidR="00AE4A00" w:rsidRPr="00AE4A00" w:rsidRDefault="00AE4A00" w:rsidP="009440C7">
      <w:pPr>
        <w:ind w:left="-1134" w:right="-85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b/>
        </w:rPr>
        <w:t>V                             IV             II             I</w:t>
      </w:r>
    </w:p>
    <w:p w:rsidR="00AE4A00" w:rsidRDefault="00AE4A00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nazım şekilleri kullanılmıştır.</w:t>
      </w:r>
    </w:p>
    <w:p w:rsidR="00AE4A00" w:rsidRDefault="00AE4A00" w:rsidP="009440C7">
      <w:pPr>
        <w:ind w:left="-1134" w:right="-85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Hangisinde bilgi yanlışı vardır?</w:t>
      </w:r>
    </w:p>
    <w:p w:rsidR="00AE4A00" w:rsidRDefault="00AE4A00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A)I       B) II     C) III       D)IV     E) V </w:t>
      </w:r>
    </w:p>
    <w:p w:rsidR="00AE4A00" w:rsidRDefault="00AE4A00" w:rsidP="009440C7">
      <w:pPr>
        <w:ind w:left="-1134" w:right="-850"/>
        <w:rPr>
          <w:rFonts w:ascii="Times New Roman" w:hAnsi="Times New Roman" w:cs="Times New Roman"/>
        </w:rPr>
      </w:pPr>
    </w:p>
    <w:p w:rsidR="00AE4A00" w:rsidRDefault="00AE4A00" w:rsidP="009440C7">
      <w:pPr>
        <w:ind w:left="-1134" w:right="-85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10)Aşağıdakilerden </w:t>
      </w:r>
      <w:r w:rsidR="000C41E4">
        <w:rPr>
          <w:rFonts w:ascii="Times New Roman" w:hAnsi="Times New Roman" w:cs="Times New Roman"/>
          <w:b/>
        </w:rPr>
        <w:t>hangisi Divan Edebiyatının özelliklerinden biri değildir?</w:t>
      </w:r>
    </w:p>
    <w:p w:rsidR="000C41E4" w:rsidRDefault="000C41E4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A)İlk örneği 13. Yy. vermeye başlamıştır.</w:t>
      </w:r>
    </w:p>
    <w:tbl>
      <w:tblPr>
        <w:tblStyle w:val="TabloKlavuzu"/>
        <w:tblpPr w:leftFromText="141" w:rightFromText="141" w:vertAnchor="text" w:horzAnchor="page" w:tblpX="6119" w:tblpY="180"/>
        <w:tblW w:w="5219" w:type="dxa"/>
        <w:tblLook w:val="04A0"/>
      </w:tblPr>
      <w:tblGrid>
        <w:gridCol w:w="5219"/>
      </w:tblGrid>
      <w:tr w:rsidR="004825DF" w:rsidTr="004825DF">
        <w:trPr>
          <w:trHeight w:val="1818"/>
        </w:trPr>
        <w:tc>
          <w:tcPr>
            <w:tcW w:w="5219" w:type="dxa"/>
          </w:tcPr>
          <w:p w:rsidR="004825DF" w:rsidRDefault="004825DF" w:rsidP="004825DF">
            <w:pPr>
              <w:ind w:right="-8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7E3">
              <w:rPr>
                <w:rFonts w:ascii="Times New Roman" w:hAnsi="Times New Roman" w:cs="Times New Roman"/>
                <w:b/>
                <w:sz w:val="28"/>
                <w:szCs w:val="28"/>
              </w:rPr>
              <w:t>1-E     2-A       3-A       4-C       5-A        6-A</w:t>
            </w:r>
          </w:p>
          <w:p w:rsidR="004825DF" w:rsidRDefault="004825DF" w:rsidP="004825DF">
            <w:pPr>
              <w:ind w:right="-8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7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  <w:p w:rsidR="004825DF" w:rsidRDefault="004825DF" w:rsidP="004825DF">
            <w:pPr>
              <w:ind w:right="-8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7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7-C       8-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      9-E       10-E       11-A </w:t>
            </w:r>
          </w:p>
          <w:p w:rsidR="004825DF" w:rsidRDefault="004825DF" w:rsidP="004825DF">
            <w:pPr>
              <w:ind w:right="-8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A37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825DF" w:rsidRPr="00DA37E3" w:rsidRDefault="004825DF" w:rsidP="004825DF">
            <w:pPr>
              <w:ind w:right="-8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12-B</w:t>
            </w:r>
          </w:p>
        </w:tc>
      </w:tr>
    </w:tbl>
    <w:p w:rsidR="000C41E4" w:rsidRDefault="004825DF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B)İlk şairi Hoca De</w:t>
      </w:r>
      <w:r w:rsidR="000C41E4">
        <w:rPr>
          <w:rFonts w:ascii="Times New Roman" w:hAnsi="Times New Roman" w:cs="Times New Roman"/>
        </w:rPr>
        <w:t>hani’dir.</w:t>
      </w:r>
    </w:p>
    <w:p w:rsidR="000C41E4" w:rsidRDefault="000C41E4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C)Sanat için sanat anlayışı benimsenmiştir.</w:t>
      </w:r>
    </w:p>
    <w:p w:rsidR="000C41E4" w:rsidRDefault="000C41E4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D)Divan şiirinde dil </w:t>
      </w:r>
      <w:r w:rsidR="004825DF">
        <w:rPr>
          <w:rFonts w:ascii="Times New Roman" w:hAnsi="Times New Roman" w:cs="Times New Roman"/>
        </w:rPr>
        <w:t>Osmanlıcadır</w:t>
      </w:r>
      <w:r>
        <w:rPr>
          <w:rFonts w:ascii="Times New Roman" w:hAnsi="Times New Roman" w:cs="Times New Roman"/>
        </w:rPr>
        <w:t>.</w:t>
      </w:r>
    </w:p>
    <w:p w:rsidR="000C41E4" w:rsidRDefault="000C41E4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E)Divan şiirinde söz ve anlam sanatlarına azda olsa yer verilmiştir.</w:t>
      </w:r>
    </w:p>
    <w:p w:rsidR="000C41E4" w:rsidRDefault="000C41E4" w:rsidP="009440C7">
      <w:pPr>
        <w:ind w:left="-1134" w:right="-850"/>
        <w:rPr>
          <w:rFonts w:ascii="Times New Roman" w:hAnsi="Times New Roman" w:cs="Times New Roman"/>
        </w:rPr>
      </w:pPr>
    </w:p>
    <w:p w:rsidR="000C41E4" w:rsidRDefault="000C41E4" w:rsidP="009440C7">
      <w:pPr>
        <w:ind w:left="-1134" w:right="-85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11)Aşağıdakilerden hangisi süslü nesrin en öenmli örneğidir?</w:t>
      </w:r>
    </w:p>
    <w:p w:rsidR="000C41E4" w:rsidRDefault="00A5147C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A)Sinan Paşa – Tazarruname</w:t>
      </w:r>
    </w:p>
    <w:p w:rsidR="000C41E4" w:rsidRDefault="000C41E4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B)Gülşehri – Felekname</w:t>
      </w:r>
    </w:p>
    <w:p w:rsidR="000C41E4" w:rsidRDefault="000C41E4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C)Ahmedi – İskendername </w:t>
      </w:r>
    </w:p>
    <w:p w:rsidR="000C41E4" w:rsidRDefault="000C41E4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D)Aşık Paşa – </w:t>
      </w:r>
    </w:p>
    <w:p w:rsidR="000C41E4" w:rsidRDefault="000C41E4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E)Mevlana – Fi hi ma Fih </w:t>
      </w:r>
    </w:p>
    <w:p w:rsidR="004825DF" w:rsidRDefault="004825DF" w:rsidP="009440C7">
      <w:pPr>
        <w:ind w:left="-1134" w:right="-850"/>
        <w:rPr>
          <w:rFonts w:ascii="Times New Roman" w:hAnsi="Times New Roman" w:cs="Times New Roman"/>
          <w:b/>
        </w:rPr>
      </w:pPr>
    </w:p>
    <w:p w:rsidR="004825DF" w:rsidRDefault="004825DF" w:rsidP="009440C7">
      <w:pPr>
        <w:ind w:left="-1134" w:right="-850"/>
        <w:rPr>
          <w:rFonts w:ascii="Times New Roman" w:hAnsi="Times New Roman" w:cs="Times New Roman"/>
          <w:b/>
        </w:rPr>
      </w:pPr>
    </w:p>
    <w:p w:rsidR="004825DF" w:rsidRDefault="004825DF" w:rsidP="009440C7">
      <w:pPr>
        <w:ind w:left="-1134" w:right="-850"/>
        <w:rPr>
          <w:rFonts w:ascii="Times New Roman" w:hAnsi="Times New Roman" w:cs="Times New Roman"/>
          <w:b/>
        </w:rPr>
      </w:pPr>
    </w:p>
    <w:p w:rsidR="000C41E4" w:rsidRDefault="000C41E4" w:rsidP="009440C7">
      <w:pPr>
        <w:ind w:left="-1134" w:right="-85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12)Aşağıdakilerin hangisi Divan E</w:t>
      </w:r>
      <w:r w:rsidR="00A5147C">
        <w:rPr>
          <w:rFonts w:ascii="Times New Roman" w:hAnsi="Times New Roman" w:cs="Times New Roman"/>
          <w:b/>
        </w:rPr>
        <w:t>debiyatı Sebk-i Hindi için yanl</w:t>
      </w:r>
      <w:r>
        <w:rPr>
          <w:rFonts w:ascii="Times New Roman" w:hAnsi="Times New Roman" w:cs="Times New Roman"/>
          <w:b/>
        </w:rPr>
        <w:t>ıştır?</w:t>
      </w:r>
    </w:p>
    <w:p w:rsidR="000C41E4" w:rsidRDefault="000C41E4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DA37E3">
        <w:rPr>
          <w:rFonts w:ascii="Times New Roman" w:hAnsi="Times New Roman" w:cs="Times New Roman"/>
        </w:rPr>
        <w:t>Güç anlaşılır bir şiir dili bardır.</w:t>
      </w:r>
    </w:p>
    <w:p w:rsidR="00DA37E3" w:rsidRDefault="00DA37E3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B)Bilinen maznumlar kullanmak.</w:t>
      </w:r>
    </w:p>
    <w:p w:rsidR="00DA37E3" w:rsidRDefault="00DA37E3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C)Şeyh Galip önemli temsilcisidir.</w:t>
      </w:r>
    </w:p>
    <w:p w:rsidR="00DA37E3" w:rsidRDefault="00DA37E3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D)Fazla sözden kaçınılır.</w:t>
      </w:r>
    </w:p>
    <w:p w:rsidR="00DA37E3" w:rsidRDefault="00DA37E3" w:rsidP="009440C7">
      <w:pPr>
        <w:ind w:left="-1134" w:right="-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E)Derin acıları ve tasavvuf görüşünü benimser.</w:t>
      </w:r>
    </w:p>
    <w:p w:rsidR="00DA37E3" w:rsidRDefault="00DA37E3" w:rsidP="009440C7">
      <w:pPr>
        <w:ind w:left="-1134" w:right="-850"/>
        <w:rPr>
          <w:rFonts w:ascii="Times New Roman" w:hAnsi="Times New Roman" w:cs="Times New Roman"/>
        </w:rPr>
      </w:pPr>
    </w:p>
    <w:p w:rsidR="00DA37E3" w:rsidRDefault="00DA37E3" w:rsidP="009440C7">
      <w:pPr>
        <w:ind w:left="-1134" w:right="-850"/>
        <w:rPr>
          <w:rFonts w:ascii="Times New Roman" w:hAnsi="Times New Roman" w:cs="Times New Roman"/>
        </w:rPr>
      </w:pPr>
    </w:p>
    <w:p w:rsidR="00DA37E3" w:rsidRPr="000C41E4" w:rsidRDefault="00DA37E3" w:rsidP="009440C7">
      <w:pPr>
        <w:ind w:left="-1134" w:right="-850"/>
        <w:rPr>
          <w:rFonts w:ascii="Times New Roman" w:hAnsi="Times New Roman" w:cs="Times New Roman"/>
        </w:rPr>
      </w:pPr>
    </w:p>
    <w:p w:rsidR="00AE4A00" w:rsidRPr="00AE4A00" w:rsidRDefault="00AE4A00" w:rsidP="009440C7">
      <w:pPr>
        <w:ind w:left="-1134" w:right="-850"/>
        <w:rPr>
          <w:rFonts w:ascii="Times New Roman" w:hAnsi="Times New Roman" w:cs="Times New Roman"/>
        </w:rPr>
      </w:pPr>
    </w:p>
    <w:p w:rsidR="00F1758B" w:rsidRDefault="00F1758B" w:rsidP="00DB5680">
      <w:pPr>
        <w:ind w:left="-1134" w:right="-850"/>
      </w:pPr>
    </w:p>
    <w:p w:rsidR="00F1758B" w:rsidRDefault="00F1758B" w:rsidP="00DB5680">
      <w:pPr>
        <w:ind w:left="-1134" w:right="-850"/>
      </w:pPr>
    </w:p>
    <w:p w:rsidR="00DB5680" w:rsidRPr="00DB5680" w:rsidRDefault="00DB5680" w:rsidP="00DB5680">
      <w:pPr>
        <w:ind w:right="-850"/>
        <w:rPr>
          <w:rFonts w:ascii="Times New Roman" w:hAnsi="Times New Roman" w:cs="Times New Roman"/>
        </w:rPr>
      </w:pPr>
    </w:p>
    <w:sectPr w:rsidR="00DB5680" w:rsidRPr="00DB5680" w:rsidSect="00482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17" w:bottom="1418" w:left="1417" w:header="708" w:footer="708" w:gutter="0"/>
      <w:cols w:num="2" w:sep="1" w:space="255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BB5" w:rsidRDefault="00731BB5" w:rsidP="004825DF">
      <w:pPr>
        <w:spacing w:after="0" w:line="240" w:lineRule="auto"/>
      </w:pPr>
      <w:r>
        <w:separator/>
      </w:r>
    </w:p>
  </w:endnote>
  <w:endnote w:type="continuationSeparator" w:id="1">
    <w:p w:rsidR="00731BB5" w:rsidRDefault="00731BB5" w:rsidP="00482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5DF" w:rsidRDefault="004825D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5DF" w:rsidRDefault="004825D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5DF" w:rsidRDefault="004825D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BB5" w:rsidRDefault="00731BB5" w:rsidP="004825DF">
      <w:pPr>
        <w:spacing w:after="0" w:line="240" w:lineRule="auto"/>
      </w:pPr>
      <w:r>
        <w:separator/>
      </w:r>
    </w:p>
  </w:footnote>
  <w:footnote w:type="continuationSeparator" w:id="1">
    <w:p w:rsidR="00731BB5" w:rsidRDefault="00731BB5" w:rsidP="00482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5DF" w:rsidRDefault="004825D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Başlık"/>
      <w:id w:val="77738743"/>
      <w:placeholder>
        <w:docPart w:val="8C4CEA96F9D342F28FA16069BE1381B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825DF" w:rsidRDefault="004825DF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www.arslanhocam.com</w:t>
        </w:r>
      </w:p>
    </w:sdtContent>
  </w:sdt>
  <w:p w:rsidR="004825DF" w:rsidRDefault="004825D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5DF" w:rsidRDefault="004825DF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5680"/>
    <w:rsid w:val="000C41E4"/>
    <w:rsid w:val="002974A4"/>
    <w:rsid w:val="004767FF"/>
    <w:rsid w:val="004825DF"/>
    <w:rsid w:val="005B1E25"/>
    <w:rsid w:val="00722A87"/>
    <w:rsid w:val="00731BB5"/>
    <w:rsid w:val="009440C7"/>
    <w:rsid w:val="009D00D6"/>
    <w:rsid w:val="00A5147C"/>
    <w:rsid w:val="00AE4A00"/>
    <w:rsid w:val="00BC3EA3"/>
    <w:rsid w:val="00DA37E3"/>
    <w:rsid w:val="00DB5680"/>
    <w:rsid w:val="00F1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0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37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DA37E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482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825DF"/>
  </w:style>
  <w:style w:type="paragraph" w:styleId="Altbilgi">
    <w:name w:val="footer"/>
    <w:basedOn w:val="Normal"/>
    <w:link w:val="AltbilgiChar"/>
    <w:uiPriority w:val="99"/>
    <w:semiHidden/>
    <w:unhideWhenUsed/>
    <w:rsid w:val="00482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825DF"/>
  </w:style>
  <w:style w:type="paragraph" w:styleId="BalonMetni">
    <w:name w:val="Balloon Text"/>
    <w:basedOn w:val="Normal"/>
    <w:link w:val="BalonMetniChar"/>
    <w:uiPriority w:val="99"/>
    <w:semiHidden/>
    <w:unhideWhenUsed/>
    <w:rsid w:val="00482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25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C4CEA96F9D342F28FA16069BE1381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BDF735-144E-4DAF-9651-FB04F212CC91}"/>
      </w:docPartPr>
      <w:docPartBody>
        <w:p w:rsidR="00000000" w:rsidRDefault="00BB14C1" w:rsidP="00BB14C1">
          <w:pPr>
            <w:pStyle w:val="8C4CEA96F9D342F28FA16069BE1381B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B14C1"/>
    <w:rsid w:val="008A04FB"/>
    <w:rsid w:val="00BB1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8C4CEA96F9D342F28FA16069BE1381BB">
    <w:name w:val="8C4CEA96F9D342F28FA16069BE1381BB"/>
    <w:rsid w:val="00BB14C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817F1-6AC6-4389-98BF-6F0E2BB7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www.arslanhocam.com</dc:title>
  <dc:creator>PC8</dc:creator>
  <cp:lastModifiedBy>ASUS03</cp:lastModifiedBy>
  <cp:revision>11</cp:revision>
  <dcterms:created xsi:type="dcterms:W3CDTF">2014-05-13T09:02:00Z</dcterms:created>
  <dcterms:modified xsi:type="dcterms:W3CDTF">2015-05-18T08:15:00Z</dcterms:modified>
</cp:coreProperties>
</file>